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0BEDD3" w14:textId="77777777" w:rsidR="00714D86" w:rsidRDefault="00714D86" w:rsidP="0042545E">
      <w:pPr>
        <w:ind w:left="4253"/>
        <w:jc w:val="both"/>
        <w:rPr>
          <w:rFonts w:ascii="Verdana" w:hAnsi="Verdana" w:cs="Arial"/>
          <w:b/>
          <w:sz w:val="22"/>
          <w:szCs w:val="22"/>
          <w:lang w:val="es-CL"/>
        </w:rPr>
      </w:pPr>
    </w:p>
    <w:p w14:paraId="49E20BBC" w14:textId="2EC26676" w:rsidR="0042545E" w:rsidRPr="001968FD" w:rsidRDefault="0042545E" w:rsidP="0042545E">
      <w:pPr>
        <w:ind w:left="4253"/>
        <w:jc w:val="both"/>
        <w:rPr>
          <w:rFonts w:ascii="Verdana" w:hAnsi="Verdana" w:cs="Arial"/>
          <w:b/>
          <w:sz w:val="22"/>
          <w:szCs w:val="22"/>
          <w:lang w:val="es-CL"/>
        </w:rPr>
      </w:pPr>
      <w:r w:rsidRPr="001968FD">
        <w:rPr>
          <w:rFonts w:ascii="Verdana" w:hAnsi="Verdana" w:cs="Arial"/>
          <w:b/>
          <w:sz w:val="22"/>
          <w:szCs w:val="22"/>
          <w:lang w:val="es-CL"/>
        </w:rPr>
        <w:t>ORD.: N. º</w:t>
      </w:r>
      <w:r w:rsidR="0084696F">
        <w:rPr>
          <w:rFonts w:ascii="Verdana" w:hAnsi="Verdana" w:cs="Arial"/>
          <w:b/>
          <w:sz w:val="22"/>
          <w:szCs w:val="22"/>
          <w:lang w:val="es-CL"/>
        </w:rPr>
        <w:t xml:space="preserve"> 5</w:t>
      </w:r>
      <w:r w:rsidR="00405B2C">
        <w:rPr>
          <w:rFonts w:ascii="Verdana" w:hAnsi="Verdana" w:cs="Arial"/>
          <w:b/>
          <w:sz w:val="22"/>
          <w:szCs w:val="22"/>
          <w:lang w:val="es-CL"/>
        </w:rPr>
        <w:t>8</w:t>
      </w:r>
      <w:r w:rsidR="00B13E8D">
        <w:rPr>
          <w:rFonts w:ascii="Verdana" w:hAnsi="Verdana" w:cs="Arial"/>
          <w:b/>
          <w:sz w:val="22"/>
          <w:szCs w:val="22"/>
          <w:lang w:val="es-CL"/>
        </w:rPr>
        <w:t>06</w:t>
      </w:r>
      <w:r>
        <w:rPr>
          <w:rFonts w:ascii="Verdana" w:hAnsi="Verdana" w:cs="Arial"/>
          <w:b/>
          <w:sz w:val="22"/>
          <w:szCs w:val="22"/>
          <w:lang w:val="es-CL"/>
        </w:rPr>
        <w:t>/</w:t>
      </w:r>
      <w:r w:rsidRPr="001968FD">
        <w:rPr>
          <w:rFonts w:ascii="Verdana" w:hAnsi="Verdana" w:cs="Arial"/>
          <w:b/>
          <w:sz w:val="22"/>
          <w:szCs w:val="22"/>
          <w:lang w:val="es-CL"/>
        </w:rPr>
        <w:t>20</w:t>
      </w:r>
      <w:r>
        <w:rPr>
          <w:rFonts w:ascii="Verdana" w:hAnsi="Verdana" w:cs="Arial"/>
          <w:b/>
          <w:sz w:val="22"/>
          <w:szCs w:val="22"/>
          <w:lang w:val="es-CL"/>
        </w:rPr>
        <w:t>22</w:t>
      </w:r>
      <w:r w:rsidRPr="001968FD">
        <w:rPr>
          <w:rFonts w:ascii="Verdana" w:hAnsi="Verdana" w:cs="Arial"/>
          <w:b/>
          <w:sz w:val="22"/>
          <w:szCs w:val="22"/>
          <w:lang w:val="es-CL"/>
        </w:rPr>
        <w:t>.</w:t>
      </w:r>
    </w:p>
    <w:p w14:paraId="7FE90A74" w14:textId="77777777" w:rsidR="0042545E" w:rsidRDefault="0042545E" w:rsidP="0042545E">
      <w:pPr>
        <w:ind w:left="4253"/>
        <w:jc w:val="both"/>
        <w:rPr>
          <w:rFonts w:ascii="Verdana" w:hAnsi="Verdana" w:cs="Arial"/>
          <w:color w:val="000000"/>
          <w:sz w:val="22"/>
          <w:szCs w:val="22"/>
          <w:lang w:val="es-CL"/>
        </w:rPr>
      </w:pPr>
      <w:r w:rsidRPr="001968FD">
        <w:rPr>
          <w:rFonts w:ascii="Verdana" w:hAnsi="Verdana" w:cs="Arial"/>
          <w:b/>
          <w:color w:val="000000"/>
          <w:sz w:val="22"/>
          <w:szCs w:val="22"/>
          <w:lang w:val="es-CL"/>
        </w:rPr>
        <w:t xml:space="preserve">ANT.: </w:t>
      </w:r>
      <w:r w:rsidRPr="001968FD">
        <w:rPr>
          <w:rFonts w:ascii="Verdana" w:hAnsi="Verdana" w:cs="Arial"/>
          <w:color w:val="000000"/>
          <w:sz w:val="22"/>
          <w:szCs w:val="22"/>
          <w:lang w:val="es-CL"/>
        </w:rPr>
        <w:t xml:space="preserve">Solicitud de Acceso a la Información </w:t>
      </w:r>
    </w:p>
    <w:p w14:paraId="2A42F835" w14:textId="1F56A9C8" w:rsidR="0042545E" w:rsidRDefault="0042545E" w:rsidP="0042545E">
      <w:pPr>
        <w:ind w:left="4253"/>
        <w:jc w:val="both"/>
        <w:rPr>
          <w:rFonts w:ascii="Verdana" w:hAnsi="Verdana" w:cs="Arial"/>
          <w:b/>
          <w:color w:val="000000"/>
          <w:sz w:val="22"/>
          <w:szCs w:val="22"/>
          <w:lang w:val="es-CL"/>
        </w:rPr>
      </w:pPr>
      <w:r>
        <w:rPr>
          <w:rFonts w:ascii="Verdana" w:hAnsi="Verdana" w:cs="Arial"/>
          <w:b/>
          <w:color w:val="000000"/>
          <w:sz w:val="22"/>
          <w:szCs w:val="22"/>
          <w:lang w:val="es-CL"/>
        </w:rPr>
        <w:t>N</w:t>
      </w:r>
      <w:r w:rsidRPr="001968FD">
        <w:rPr>
          <w:rFonts w:ascii="Verdana" w:hAnsi="Verdana" w:cs="Arial"/>
          <w:b/>
          <w:color w:val="000000"/>
          <w:sz w:val="22"/>
          <w:szCs w:val="22"/>
          <w:lang w:val="es-CL"/>
        </w:rPr>
        <w:t xml:space="preserve">º </w:t>
      </w:r>
      <w:r w:rsidR="0084696F">
        <w:rPr>
          <w:rFonts w:ascii="Verdana" w:hAnsi="Verdana" w:cs="Arial"/>
          <w:b/>
          <w:color w:val="000000"/>
          <w:sz w:val="22"/>
          <w:szCs w:val="22"/>
          <w:lang w:val="es-CL"/>
        </w:rPr>
        <w:t>MU263T0005</w:t>
      </w:r>
      <w:r w:rsidR="00DA60C9">
        <w:rPr>
          <w:rFonts w:ascii="Verdana" w:hAnsi="Verdana" w:cs="Arial"/>
          <w:b/>
          <w:color w:val="000000"/>
          <w:sz w:val="22"/>
          <w:szCs w:val="22"/>
          <w:lang w:val="es-CL"/>
        </w:rPr>
        <w:t>5</w:t>
      </w:r>
      <w:r w:rsidR="004C6CEE">
        <w:rPr>
          <w:rFonts w:ascii="Verdana" w:hAnsi="Verdana" w:cs="Arial"/>
          <w:b/>
          <w:color w:val="000000"/>
          <w:sz w:val="22"/>
          <w:szCs w:val="22"/>
          <w:lang w:val="es-CL"/>
        </w:rPr>
        <w:t>5</w:t>
      </w:r>
      <w:r w:rsidR="00B13E8D">
        <w:rPr>
          <w:rFonts w:ascii="Verdana" w:hAnsi="Verdana" w:cs="Arial"/>
          <w:b/>
          <w:color w:val="000000"/>
          <w:sz w:val="22"/>
          <w:szCs w:val="22"/>
          <w:lang w:val="es-CL"/>
        </w:rPr>
        <w:t>5</w:t>
      </w:r>
    </w:p>
    <w:p w14:paraId="6638CAAA" w14:textId="25D61AC0" w:rsidR="0042545E" w:rsidRPr="001968FD" w:rsidRDefault="0042545E" w:rsidP="0042545E">
      <w:pPr>
        <w:ind w:left="4253"/>
        <w:jc w:val="both"/>
        <w:rPr>
          <w:rFonts w:ascii="Verdana" w:hAnsi="Verdana" w:cs="Arial"/>
          <w:b/>
          <w:color w:val="000000"/>
          <w:sz w:val="22"/>
          <w:szCs w:val="22"/>
          <w:lang w:val="es-CL"/>
        </w:rPr>
      </w:pPr>
      <w:r w:rsidRPr="001968FD">
        <w:rPr>
          <w:rFonts w:ascii="Verdana" w:hAnsi="Verdana" w:cs="Arial"/>
          <w:b/>
          <w:color w:val="000000"/>
          <w:sz w:val="22"/>
          <w:szCs w:val="22"/>
        </w:rPr>
        <w:t>MAT.:</w:t>
      </w:r>
      <w:r w:rsidRPr="001968FD">
        <w:rPr>
          <w:rFonts w:ascii="Verdana" w:hAnsi="Verdana" w:cs="Arial"/>
          <w:color w:val="000000"/>
          <w:sz w:val="22"/>
          <w:szCs w:val="22"/>
        </w:rPr>
        <w:t xml:space="preserve"> </w:t>
      </w:r>
      <w:r>
        <w:rPr>
          <w:rFonts w:ascii="Verdana" w:hAnsi="Verdana" w:cs="Arial"/>
          <w:color w:val="000000"/>
          <w:sz w:val="22"/>
          <w:szCs w:val="22"/>
        </w:rPr>
        <w:t>Responde Solic</w:t>
      </w:r>
      <w:r w:rsidR="008C39D5">
        <w:rPr>
          <w:rFonts w:ascii="Verdana" w:hAnsi="Verdana" w:cs="Arial"/>
          <w:color w:val="000000"/>
          <w:sz w:val="22"/>
          <w:szCs w:val="22"/>
        </w:rPr>
        <w:t>itud de Acceso a la Información.</w:t>
      </w:r>
    </w:p>
    <w:p w14:paraId="1164BA5D" w14:textId="7B8B3B4A" w:rsidR="0042545E" w:rsidRDefault="0042545E" w:rsidP="00147FD2">
      <w:pPr>
        <w:ind w:left="4253"/>
        <w:jc w:val="both"/>
        <w:rPr>
          <w:rFonts w:ascii="Verdana" w:hAnsi="Verdana" w:cs="Arial"/>
          <w:color w:val="000000"/>
          <w:sz w:val="22"/>
          <w:szCs w:val="22"/>
        </w:rPr>
      </w:pPr>
      <w:r w:rsidRPr="001968FD">
        <w:rPr>
          <w:rFonts w:ascii="Verdana" w:hAnsi="Verdana" w:cs="Arial"/>
          <w:b/>
          <w:color w:val="000000"/>
          <w:sz w:val="22"/>
          <w:szCs w:val="22"/>
        </w:rPr>
        <w:t>RECOLETA</w:t>
      </w:r>
      <w:r w:rsidRPr="001968FD">
        <w:rPr>
          <w:rFonts w:ascii="Verdana" w:hAnsi="Verdana" w:cs="Arial"/>
          <w:color w:val="000000"/>
          <w:sz w:val="22"/>
          <w:szCs w:val="22"/>
        </w:rPr>
        <w:t xml:space="preserve">, </w:t>
      </w:r>
      <w:r w:rsidR="00405B2C">
        <w:rPr>
          <w:rFonts w:ascii="Verdana" w:hAnsi="Verdana" w:cs="Arial"/>
          <w:color w:val="000000"/>
          <w:sz w:val="22"/>
          <w:szCs w:val="22"/>
        </w:rPr>
        <w:t>1</w:t>
      </w:r>
      <w:r w:rsidR="00B13E8D">
        <w:rPr>
          <w:rFonts w:ascii="Verdana" w:hAnsi="Verdana" w:cs="Arial"/>
          <w:color w:val="000000"/>
          <w:sz w:val="22"/>
          <w:szCs w:val="22"/>
        </w:rPr>
        <w:t>4</w:t>
      </w:r>
      <w:r w:rsidR="0071313A">
        <w:rPr>
          <w:rFonts w:ascii="Verdana" w:hAnsi="Verdana" w:cs="Arial"/>
          <w:color w:val="000000"/>
          <w:sz w:val="22"/>
          <w:szCs w:val="22"/>
        </w:rPr>
        <w:t xml:space="preserve"> de </w:t>
      </w:r>
      <w:r w:rsidR="00405B2C">
        <w:rPr>
          <w:rFonts w:ascii="Verdana" w:hAnsi="Verdana" w:cs="Arial"/>
          <w:color w:val="000000"/>
          <w:sz w:val="22"/>
          <w:szCs w:val="22"/>
        </w:rPr>
        <w:t>Noviem</w:t>
      </w:r>
      <w:r w:rsidR="008C3E68">
        <w:rPr>
          <w:rFonts w:ascii="Verdana" w:hAnsi="Verdana" w:cs="Arial"/>
          <w:color w:val="000000"/>
          <w:sz w:val="22"/>
          <w:szCs w:val="22"/>
        </w:rPr>
        <w:t>bre</w:t>
      </w:r>
      <w:r>
        <w:rPr>
          <w:rFonts w:ascii="Verdana" w:hAnsi="Verdana" w:cs="Arial"/>
          <w:color w:val="000000"/>
          <w:sz w:val="22"/>
          <w:szCs w:val="22"/>
        </w:rPr>
        <w:t xml:space="preserve"> de 2022.</w:t>
      </w:r>
    </w:p>
    <w:p w14:paraId="3C4FFDE7" w14:textId="7933DE30" w:rsidR="008D09F3" w:rsidRDefault="008D09F3" w:rsidP="0042545E">
      <w:pPr>
        <w:jc w:val="both"/>
        <w:rPr>
          <w:rFonts w:ascii="Verdana" w:hAnsi="Verdana" w:cs="Arial"/>
          <w:color w:val="000000"/>
          <w:sz w:val="22"/>
          <w:szCs w:val="22"/>
        </w:rPr>
      </w:pPr>
    </w:p>
    <w:p w14:paraId="55DFD88A" w14:textId="77777777" w:rsidR="00EC2FF6" w:rsidRPr="009721AB" w:rsidRDefault="00EC2FF6" w:rsidP="0042545E">
      <w:pPr>
        <w:jc w:val="both"/>
        <w:rPr>
          <w:rFonts w:ascii="Verdana" w:hAnsi="Verdana" w:cs="Arial"/>
          <w:color w:val="000000"/>
          <w:sz w:val="22"/>
          <w:szCs w:val="22"/>
        </w:rPr>
      </w:pPr>
    </w:p>
    <w:p w14:paraId="604E48F7" w14:textId="77777777" w:rsidR="0042545E" w:rsidRPr="001968FD" w:rsidRDefault="0042545E" w:rsidP="0042545E">
      <w:pPr>
        <w:rPr>
          <w:rFonts w:ascii="Verdana" w:hAnsi="Verdana" w:cs="Arial"/>
          <w:b/>
          <w:color w:val="000000"/>
          <w:sz w:val="22"/>
          <w:szCs w:val="22"/>
        </w:rPr>
      </w:pPr>
      <w:r w:rsidRPr="001968FD">
        <w:rPr>
          <w:rFonts w:ascii="Verdana" w:hAnsi="Verdana" w:cs="Arial"/>
          <w:b/>
          <w:color w:val="000000"/>
          <w:sz w:val="22"/>
          <w:szCs w:val="22"/>
        </w:rPr>
        <w:t>DE:</w:t>
      </w:r>
      <w:r w:rsidRPr="001968FD">
        <w:rPr>
          <w:rFonts w:ascii="Verdana" w:hAnsi="Verdana" w:cs="Arial"/>
          <w:b/>
          <w:color w:val="000000"/>
          <w:sz w:val="22"/>
          <w:szCs w:val="22"/>
        </w:rPr>
        <w:tab/>
      </w:r>
      <w:r w:rsidRPr="001968FD">
        <w:rPr>
          <w:rFonts w:ascii="Verdana" w:hAnsi="Verdana" w:cs="Arial"/>
          <w:b/>
          <w:color w:val="000000"/>
          <w:sz w:val="22"/>
          <w:szCs w:val="22"/>
        </w:rPr>
        <w:tab/>
      </w:r>
      <w:r>
        <w:rPr>
          <w:rFonts w:ascii="Verdana" w:hAnsi="Verdana" w:cs="Arial"/>
          <w:b/>
          <w:color w:val="000000"/>
          <w:sz w:val="22"/>
          <w:szCs w:val="22"/>
        </w:rPr>
        <w:t>GIANINNA REPETTI LARA</w:t>
      </w:r>
    </w:p>
    <w:p w14:paraId="36521B00" w14:textId="77777777" w:rsidR="0042545E" w:rsidRDefault="0042545E" w:rsidP="0042545E">
      <w:pPr>
        <w:ind w:left="708" w:firstLine="708"/>
        <w:rPr>
          <w:rFonts w:ascii="Verdana" w:hAnsi="Verdana" w:cs="Arial"/>
          <w:b/>
          <w:color w:val="000000"/>
          <w:sz w:val="22"/>
          <w:szCs w:val="22"/>
        </w:rPr>
      </w:pPr>
      <w:r w:rsidRPr="001968FD">
        <w:rPr>
          <w:rFonts w:ascii="Verdana" w:hAnsi="Verdana" w:cs="Arial"/>
          <w:b/>
          <w:color w:val="000000"/>
          <w:sz w:val="22"/>
          <w:szCs w:val="22"/>
        </w:rPr>
        <w:t>ADMINISTRADOR</w:t>
      </w:r>
      <w:r>
        <w:rPr>
          <w:rFonts w:ascii="Verdana" w:hAnsi="Verdana" w:cs="Arial"/>
          <w:b/>
          <w:color w:val="000000"/>
          <w:sz w:val="22"/>
          <w:szCs w:val="22"/>
        </w:rPr>
        <w:t>A</w:t>
      </w:r>
      <w:r w:rsidRPr="001968FD">
        <w:rPr>
          <w:rFonts w:ascii="Verdana" w:hAnsi="Verdana" w:cs="Arial"/>
          <w:b/>
          <w:color w:val="000000"/>
          <w:sz w:val="22"/>
          <w:szCs w:val="22"/>
        </w:rPr>
        <w:t xml:space="preserve"> MUNICIPAL</w:t>
      </w:r>
      <w:r>
        <w:rPr>
          <w:rFonts w:ascii="Verdana" w:hAnsi="Verdana" w:cs="Arial"/>
          <w:b/>
          <w:color w:val="000000"/>
          <w:sz w:val="22"/>
          <w:szCs w:val="22"/>
        </w:rPr>
        <w:t xml:space="preserve"> </w:t>
      </w:r>
    </w:p>
    <w:p w14:paraId="06E29EBA" w14:textId="77777777" w:rsidR="0042545E" w:rsidRPr="002C3F45" w:rsidRDefault="0042545E" w:rsidP="0042545E">
      <w:pPr>
        <w:pStyle w:val="Ttulo6"/>
        <w:ind w:left="702"/>
        <w:jc w:val="left"/>
        <w:rPr>
          <w:rFonts w:ascii="Verdana" w:hAnsi="Verdana"/>
          <w:color w:val="000000"/>
          <w:sz w:val="22"/>
          <w:szCs w:val="22"/>
        </w:rPr>
      </w:pPr>
      <w:r w:rsidRPr="001968FD">
        <w:rPr>
          <w:rFonts w:ascii="Verdana" w:hAnsi="Verdana"/>
          <w:color w:val="000000"/>
          <w:sz w:val="22"/>
          <w:szCs w:val="22"/>
        </w:rPr>
        <w:t>MUNICIPALIDAD DE RECOLETA</w:t>
      </w:r>
    </w:p>
    <w:p w14:paraId="37ED30AE" w14:textId="0B56D31D" w:rsidR="00D530B7" w:rsidRPr="00FE4008" w:rsidRDefault="0042545E" w:rsidP="00FE4008">
      <w:pPr>
        <w:pStyle w:val="Ttulo2"/>
        <w:pBdr>
          <w:bottom w:val="single" w:sz="12" w:space="1" w:color="auto"/>
        </w:pBdr>
        <w:spacing w:line="276" w:lineRule="auto"/>
        <w:rPr>
          <w:rFonts w:cs="Arial"/>
          <w:b/>
          <w:color w:val="000000"/>
          <w:sz w:val="22"/>
          <w:szCs w:val="22"/>
          <w:lang w:val="es-CL"/>
        </w:rPr>
      </w:pPr>
      <w:r w:rsidRPr="00C36D91">
        <w:rPr>
          <w:rFonts w:cs="Arial"/>
          <w:b/>
          <w:color w:val="000000"/>
          <w:sz w:val="22"/>
          <w:szCs w:val="22"/>
          <w:lang w:val="es-CL"/>
        </w:rPr>
        <w:t>PARA:</w:t>
      </w:r>
      <w:r>
        <w:rPr>
          <w:rFonts w:cs="Arial"/>
          <w:b/>
          <w:color w:val="000000"/>
          <w:sz w:val="20"/>
          <w:szCs w:val="22"/>
          <w:lang w:val="es-CL"/>
        </w:rPr>
        <w:t xml:space="preserve">   </w:t>
      </w:r>
      <w:r>
        <w:rPr>
          <w:rFonts w:cs="Arial"/>
          <w:b/>
          <w:color w:val="000000"/>
          <w:sz w:val="20"/>
          <w:szCs w:val="22"/>
          <w:lang w:val="es-CL"/>
        </w:rPr>
        <w:tab/>
      </w:r>
      <w:r w:rsidR="004C6CEE">
        <w:rPr>
          <w:rFonts w:cs="Arial"/>
          <w:b/>
          <w:color w:val="000000"/>
          <w:sz w:val="22"/>
          <w:szCs w:val="22"/>
          <w:lang w:val="es-CL"/>
        </w:rPr>
        <w:t>MARIO GUZMAN VERGARA</w:t>
      </w:r>
      <w:r>
        <w:rPr>
          <w:rFonts w:cs="Arial"/>
          <w:b/>
          <w:color w:val="000000"/>
          <w:sz w:val="22"/>
          <w:szCs w:val="22"/>
          <w:lang w:val="es-CL"/>
        </w:rPr>
        <w:t xml:space="preserve"> </w:t>
      </w:r>
      <w:bookmarkStart w:id="0" w:name="_GoBack"/>
      <w:bookmarkEnd w:id="0"/>
    </w:p>
    <w:p w14:paraId="5ED34EB4" w14:textId="296BC6B5" w:rsidR="001A5956" w:rsidRPr="00436948" w:rsidRDefault="0042545E" w:rsidP="00436948">
      <w:pPr>
        <w:pStyle w:val="Ttulo2"/>
        <w:jc w:val="both"/>
        <w:rPr>
          <w:rFonts w:cs="Arial"/>
          <w:color w:val="000000"/>
          <w:sz w:val="22"/>
        </w:rPr>
      </w:pPr>
      <w:r w:rsidRPr="00C773D5">
        <w:rPr>
          <w:rFonts w:cs="Arial"/>
          <w:color w:val="000000"/>
          <w:sz w:val="22"/>
        </w:rPr>
        <w:t>De acuerdo con la ley Nº 20.285 “sobre Acceso a la Información Pública”, la Munici</w:t>
      </w:r>
      <w:r w:rsidR="00BD7AB0" w:rsidRPr="00C773D5">
        <w:rPr>
          <w:rFonts w:cs="Arial"/>
          <w:color w:val="000000"/>
          <w:sz w:val="22"/>
        </w:rPr>
        <w:t>palidad de Recoleta, con fecha</w:t>
      </w:r>
      <w:r w:rsidR="00A17ECF">
        <w:rPr>
          <w:rFonts w:cs="Arial"/>
          <w:color w:val="000000"/>
          <w:sz w:val="22"/>
        </w:rPr>
        <w:t xml:space="preserve"> </w:t>
      </w:r>
      <w:r w:rsidR="00B13E8D">
        <w:rPr>
          <w:rFonts w:cs="Arial"/>
          <w:color w:val="000000"/>
          <w:sz w:val="22"/>
        </w:rPr>
        <w:t>28</w:t>
      </w:r>
      <w:r w:rsidRPr="00C773D5">
        <w:rPr>
          <w:rFonts w:cs="Arial"/>
          <w:color w:val="000000"/>
          <w:sz w:val="22"/>
        </w:rPr>
        <w:t xml:space="preserve"> de </w:t>
      </w:r>
      <w:r w:rsidR="00B13E8D">
        <w:rPr>
          <w:rFonts w:cs="Arial"/>
          <w:color w:val="000000"/>
          <w:sz w:val="22"/>
        </w:rPr>
        <w:t>Octu</w:t>
      </w:r>
      <w:r w:rsidR="00DA60C9">
        <w:rPr>
          <w:rFonts w:cs="Arial"/>
          <w:color w:val="000000"/>
          <w:sz w:val="22"/>
        </w:rPr>
        <w:t>br</w:t>
      </w:r>
      <w:r w:rsidR="00FE4008">
        <w:rPr>
          <w:rFonts w:cs="Arial"/>
          <w:color w:val="000000"/>
          <w:sz w:val="22"/>
        </w:rPr>
        <w:t>e</w:t>
      </w:r>
      <w:r w:rsidRPr="00C773D5">
        <w:rPr>
          <w:rFonts w:cs="Arial"/>
          <w:color w:val="000000"/>
          <w:sz w:val="22"/>
        </w:rPr>
        <w:t xml:space="preserve"> de 2022, ha recibido su solicitud de información a través del Portal de Transparencia del Estado, cuyo contenido es el siguiente:</w:t>
      </w:r>
    </w:p>
    <w:p w14:paraId="5FF8319E" w14:textId="77777777" w:rsidR="00382443" w:rsidRPr="001A5956" w:rsidRDefault="00382443" w:rsidP="001A5956"/>
    <w:p w14:paraId="321FAC1A" w14:textId="4AC7DF75" w:rsidR="00B13E8D" w:rsidRPr="00B13E8D" w:rsidRDefault="001A5956" w:rsidP="00B13E8D">
      <w:pPr>
        <w:autoSpaceDE w:val="0"/>
        <w:autoSpaceDN w:val="0"/>
        <w:adjustRightInd w:val="0"/>
        <w:jc w:val="both"/>
        <w:rPr>
          <w:rFonts w:ascii="Verdana" w:eastAsia="LiberationSans-Regular" w:hAnsi="Verdana" w:cs="LiberationSans-Regular"/>
          <w:i/>
          <w:iCs/>
          <w:szCs w:val="22"/>
        </w:rPr>
      </w:pPr>
      <w:r w:rsidRPr="004C6CEE">
        <w:rPr>
          <w:rFonts w:ascii="Verdana" w:eastAsia="LiberationSans-Regular" w:hAnsi="Verdana" w:cs="LiberationSans-Regular"/>
          <w:i/>
          <w:iCs/>
          <w:szCs w:val="22"/>
        </w:rPr>
        <w:t>“</w:t>
      </w:r>
      <w:r w:rsidR="00B13E8D" w:rsidRPr="00B13E8D">
        <w:rPr>
          <w:rFonts w:ascii="Verdana" w:eastAsia="LiberationSans-Regular" w:hAnsi="Verdana" w:cs="LiberationSans-Regular"/>
          <w:i/>
          <w:iCs/>
          <w:szCs w:val="22"/>
        </w:rPr>
        <w:t>se solicita lo siguiente:</w:t>
      </w:r>
      <w:r w:rsidR="00B13E8D">
        <w:rPr>
          <w:rFonts w:ascii="Verdana" w:eastAsia="LiberationSans-Regular" w:hAnsi="Verdana" w:cs="LiberationSans-Regular"/>
          <w:i/>
          <w:iCs/>
          <w:szCs w:val="22"/>
        </w:rPr>
        <w:t xml:space="preserve"> </w:t>
      </w:r>
      <w:r w:rsidR="00B13E8D" w:rsidRPr="00B13E8D">
        <w:rPr>
          <w:rFonts w:ascii="Verdana" w:eastAsia="LiberationSans-Regular" w:hAnsi="Verdana" w:cs="LiberationSans-Regular"/>
          <w:i/>
          <w:iCs/>
          <w:szCs w:val="22"/>
        </w:rPr>
        <w:t>1. se me adjunte acta del COSOC en la cual se autorizó el cambio de nombre de</w:t>
      </w:r>
    </w:p>
    <w:p w14:paraId="12C59649" w14:textId="383AC270" w:rsidR="00DD0C7B" w:rsidRPr="004C6CEE" w:rsidRDefault="00B13E8D" w:rsidP="00B13E8D">
      <w:pPr>
        <w:autoSpaceDE w:val="0"/>
        <w:autoSpaceDN w:val="0"/>
        <w:adjustRightInd w:val="0"/>
        <w:jc w:val="both"/>
        <w:rPr>
          <w:rFonts w:ascii="Verdana" w:eastAsia="LiberationSans-Regular" w:hAnsi="Verdana" w:cs="LiberationSans-Regular"/>
          <w:szCs w:val="22"/>
          <w:lang w:val="es-CL" w:eastAsia="es-CL"/>
        </w:rPr>
      </w:pPr>
      <w:r w:rsidRPr="00B13E8D">
        <w:rPr>
          <w:rFonts w:ascii="Verdana" w:eastAsia="LiberationSans-Regular" w:hAnsi="Verdana" w:cs="LiberationSans-Regular"/>
          <w:i/>
          <w:iCs/>
          <w:szCs w:val="22"/>
        </w:rPr>
        <w:t>la calle Asunción por Seúl.</w:t>
      </w:r>
      <w:r>
        <w:rPr>
          <w:rFonts w:ascii="Verdana" w:eastAsia="LiberationSans-Regular" w:hAnsi="Verdana" w:cs="LiberationSans-Regular"/>
          <w:i/>
          <w:iCs/>
          <w:szCs w:val="22"/>
        </w:rPr>
        <w:t xml:space="preserve"> </w:t>
      </w:r>
      <w:r w:rsidRPr="00B13E8D">
        <w:rPr>
          <w:rFonts w:ascii="Verdana" w:eastAsia="LiberationSans-Regular" w:hAnsi="Verdana" w:cs="LiberationSans-Regular"/>
          <w:i/>
          <w:iCs/>
          <w:szCs w:val="22"/>
        </w:rPr>
        <w:t>2.- se me adjunte acta del Consejo comunal en la cual se autorizó el cambio de</w:t>
      </w:r>
      <w:r>
        <w:rPr>
          <w:rFonts w:ascii="Verdana" w:eastAsia="LiberationSans-Regular" w:hAnsi="Verdana" w:cs="LiberationSans-Regular"/>
          <w:i/>
          <w:iCs/>
          <w:szCs w:val="22"/>
        </w:rPr>
        <w:t xml:space="preserve"> </w:t>
      </w:r>
      <w:r w:rsidRPr="00B13E8D">
        <w:rPr>
          <w:rFonts w:ascii="Verdana" w:eastAsia="LiberationSans-Regular" w:hAnsi="Verdana" w:cs="LiberationSans-Regular"/>
          <w:i/>
          <w:iCs/>
          <w:szCs w:val="22"/>
        </w:rPr>
        <w:t>nombre de calle Asunción por Seúl</w:t>
      </w:r>
      <w:r w:rsidR="000D355F" w:rsidRPr="004C6CEE">
        <w:rPr>
          <w:rFonts w:ascii="Verdana" w:eastAsia="LiberationSans-Regular" w:hAnsi="Verdana" w:cs="LiberationSans-Regular"/>
          <w:i/>
          <w:iCs/>
          <w:szCs w:val="22"/>
        </w:rPr>
        <w:t xml:space="preserve">” </w:t>
      </w:r>
      <w:r w:rsidR="00BD7AB0" w:rsidRPr="004C6CEE">
        <w:rPr>
          <w:rFonts w:ascii="Verdana" w:eastAsia="LiberationSans-Regular" w:hAnsi="Verdana" w:cs="LiberationSans-Regular"/>
          <w:szCs w:val="22"/>
          <w:lang w:val="es-CL" w:eastAsia="es-CL"/>
        </w:rPr>
        <w:t xml:space="preserve">Formato deseado: </w:t>
      </w:r>
      <w:r w:rsidR="004C6CEE" w:rsidRPr="004C6CEE">
        <w:rPr>
          <w:rFonts w:ascii="Verdana" w:eastAsia="LiberationSans-Regular" w:hAnsi="Verdana" w:cs="LiberationSans-Regular"/>
          <w:szCs w:val="22"/>
          <w:lang w:val="es-CL" w:eastAsia="es-CL"/>
        </w:rPr>
        <w:t>Word</w:t>
      </w:r>
      <w:r w:rsidR="0042545E" w:rsidRPr="004C6CEE">
        <w:rPr>
          <w:rFonts w:ascii="Verdana" w:eastAsia="LiberationSans-Regular" w:hAnsi="Verdana" w:cs="LiberationSans-Regular"/>
          <w:szCs w:val="22"/>
          <w:lang w:val="es-CL" w:eastAsia="es-CL"/>
        </w:rPr>
        <w:t>.</w:t>
      </w:r>
    </w:p>
    <w:p w14:paraId="723ADC73" w14:textId="3A93B4BE" w:rsidR="008F633B" w:rsidRDefault="008F633B" w:rsidP="0042545E">
      <w:pPr>
        <w:autoSpaceDE w:val="0"/>
        <w:autoSpaceDN w:val="0"/>
        <w:adjustRightInd w:val="0"/>
        <w:jc w:val="both"/>
        <w:rPr>
          <w:rFonts w:ascii="Verdana" w:eastAsia="LiberationSans-Regular" w:hAnsi="Verdana" w:cs="LiberationSans-Regular"/>
          <w:sz w:val="18"/>
          <w:lang w:val="es-CL" w:eastAsia="es-CL"/>
        </w:rPr>
      </w:pPr>
    </w:p>
    <w:p w14:paraId="4F89AD6C" w14:textId="77777777" w:rsidR="008847C8" w:rsidRDefault="008847C8" w:rsidP="0042545E">
      <w:pPr>
        <w:autoSpaceDE w:val="0"/>
        <w:autoSpaceDN w:val="0"/>
        <w:adjustRightInd w:val="0"/>
        <w:jc w:val="both"/>
        <w:rPr>
          <w:rFonts w:ascii="Verdana" w:eastAsia="LiberationSans-Regular" w:hAnsi="Verdana" w:cs="LiberationSans-Regular"/>
          <w:sz w:val="18"/>
          <w:lang w:val="es-CL" w:eastAsia="es-CL"/>
        </w:rPr>
      </w:pPr>
    </w:p>
    <w:p w14:paraId="3B84A800" w14:textId="77777777" w:rsidR="004F3D53" w:rsidRPr="0042545E" w:rsidRDefault="004F3D53" w:rsidP="0042545E">
      <w:pPr>
        <w:autoSpaceDE w:val="0"/>
        <w:autoSpaceDN w:val="0"/>
        <w:adjustRightInd w:val="0"/>
        <w:jc w:val="both"/>
        <w:rPr>
          <w:rFonts w:ascii="Verdana" w:eastAsia="LiberationSans-Regular" w:hAnsi="Verdana" w:cs="LiberationSans-Regular"/>
          <w:sz w:val="18"/>
          <w:lang w:val="es-CL" w:eastAsia="es-CL"/>
        </w:rPr>
      </w:pPr>
    </w:p>
    <w:p w14:paraId="2E993284" w14:textId="6CBFE4BB" w:rsidR="000E579E" w:rsidRDefault="0042545E" w:rsidP="0042545E">
      <w:pPr>
        <w:shd w:val="clear" w:color="auto" w:fill="FFFFFF"/>
        <w:jc w:val="both"/>
        <w:rPr>
          <w:rFonts w:ascii="Verdana" w:hAnsi="Verdana" w:cs="Arial"/>
          <w:color w:val="000000"/>
          <w:sz w:val="22"/>
          <w:szCs w:val="22"/>
        </w:rPr>
      </w:pPr>
      <w:r w:rsidRPr="007709CE">
        <w:rPr>
          <w:rFonts w:ascii="Verdana" w:hAnsi="Verdana" w:cs="Arial"/>
          <w:color w:val="000000"/>
          <w:sz w:val="22"/>
          <w:szCs w:val="22"/>
        </w:rPr>
        <w:t>Damos respuesta a su solicitud:</w:t>
      </w:r>
    </w:p>
    <w:p w14:paraId="4789BA45" w14:textId="70CD313E" w:rsidR="00B13E8D" w:rsidRDefault="000D355F" w:rsidP="00B13E8D">
      <w:pPr>
        <w:shd w:val="clear" w:color="auto" w:fill="FFFFFF"/>
        <w:jc w:val="both"/>
        <w:rPr>
          <w:rFonts w:ascii="Verdana" w:hAnsi="Verdana" w:cs="Arial"/>
          <w:color w:val="000000"/>
          <w:sz w:val="22"/>
          <w:szCs w:val="22"/>
        </w:rPr>
      </w:pPr>
      <w:r w:rsidRPr="000D355F">
        <w:rPr>
          <w:rFonts w:ascii="Verdana" w:hAnsi="Verdana" w:cs="Arial"/>
          <w:color w:val="000000"/>
          <w:sz w:val="22"/>
          <w:szCs w:val="22"/>
        </w:rPr>
        <w:t xml:space="preserve">De acuerdo con lo informado por </w:t>
      </w:r>
      <w:r w:rsidR="008A5218">
        <w:rPr>
          <w:rFonts w:ascii="Verdana" w:hAnsi="Verdana" w:cs="Arial"/>
          <w:color w:val="000000"/>
          <w:sz w:val="22"/>
          <w:szCs w:val="22"/>
        </w:rPr>
        <w:t>Secretaría Municipal</w:t>
      </w:r>
      <w:r w:rsidR="00B13E8D">
        <w:rPr>
          <w:rFonts w:ascii="Verdana" w:hAnsi="Verdana" w:cs="Arial"/>
          <w:color w:val="000000"/>
          <w:sz w:val="22"/>
          <w:szCs w:val="22"/>
        </w:rPr>
        <w:t xml:space="preserve"> se hace entrega en formato PDF (dado que es un documento oficial) del Acta del Consejo Comunal en la cual se autorizó el cambio de nombre de la calle Asunción por Seúl.</w:t>
      </w:r>
      <w:r w:rsidR="00A71731">
        <w:rPr>
          <w:rFonts w:ascii="Verdana" w:hAnsi="Verdana" w:cs="Arial"/>
          <w:color w:val="000000"/>
          <w:sz w:val="22"/>
          <w:szCs w:val="22"/>
        </w:rPr>
        <w:t xml:space="preserve"> (ver página 36 del Documento).</w:t>
      </w:r>
    </w:p>
    <w:p w14:paraId="75D81024" w14:textId="70655BA8" w:rsidR="004C6CEE" w:rsidRDefault="00B13E8D" w:rsidP="00B13E8D">
      <w:pPr>
        <w:shd w:val="clear" w:color="auto" w:fill="FFFFFF"/>
        <w:jc w:val="both"/>
        <w:rPr>
          <w:rFonts w:ascii="Verdana" w:hAnsi="Verdana" w:cs="Arial"/>
          <w:color w:val="000000"/>
          <w:sz w:val="22"/>
          <w:szCs w:val="22"/>
        </w:rPr>
      </w:pPr>
      <w:r>
        <w:rPr>
          <w:rFonts w:ascii="Verdana" w:hAnsi="Verdana" w:cs="Arial"/>
          <w:color w:val="000000"/>
          <w:sz w:val="22"/>
          <w:szCs w:val="22"/>
        </w:rPr>
        <w:t>Con</w:t>
      </w:r>
      <w:r w:rsidR="008A5218">
        <w:rPr>
          <w:rFonts w:ascii="Verdana" w:hAnsi="Verdana" w:cs="Arial"/>
          <w:color w:val="000000"/>
          <w:sz w:val="22"/>
          <w:szCs w:val="22"/>
        </w:rPr>
        <w:t xml:space="preserve"> </w:t>
      </w:r>
      <w:r w:rsidRPr="00B13E8D">
        <w:rPr>
          <w:rFonts w:ascii="Verdana" w:hAnsi="Verdana" w:cs="Arial"/>
          <w:color w:val="000000"/>
          <w:sz w:val="22"/>
          <w:szCs w:val="22"/>
        </w:rPr>
        <w:t xml:space="preserve">respecto </w:t>
      </w:r>
      <w:r>
        <w:rPr>
          <w:rFonts w:ascii="Verdana" w:hAnsi="Verdana" w:cs="Arial"/>
          <w:color w:val="000000"/>
          <w:sz w:val="22"/>
          <w:szCs w:val="22"/>
        </w:rPr>
        <w:t>al Acta del</w:t>
      </w:r>
      <w:r w:rsidRPr="00B13E8D">
        <w:rPr>
          <w:rFonts w:ascii="Verdana" w:hAnsi="Verdana" w:cs="Arial"/>
          <w:color w:val="000000"/>
          <w:sz w:val="22"/>
          <w:szCs w:val="22"/>
        </w:rPr>
        <w:t xml:space="preserve"> </w:t>
      </w:r>
      <w:r w:rsidR="00160F1E" w:rsidRPr="00B13E8D">
        <w:rPr>
          <w:rFonts w:ascii="Verdana" w:hAnsi="Verdana" w:cs="Arial"/>
          <w:color w:val="000000"/>
          <w:sz w:val="22"/>
          <w:szCs w:val="22"/>
        </w:rPr>
        <w:t xml:space="preserve">COSOC </w:t>
      </w:r>
      <w:r w:rsidRPr="00B13E8D">
        <w:rPr>
          <w:rFonts w:ascii="Verdana" w:hAnsi="Verdana" w:cs="Arial"/>
          <w:color w:val="000000"/>
          <w:sz w:val="22"/>
          <w:szCs w:val="22"/>
        </w:rPr>
        <w:t>donde se aprueba el cambio de calle</w:t>
      </w:r>
      <w:r>
        <w:rPr>
          <w:rFonts w:ascii="Verdana" w:hAnsi="Verdana" w:cs="Arial"/>
          <w:color w:val="000000"/>
          <w:sz w:val="22"/>
          <w:szCs w:val="22"/>
        </w:rPr>
        <w:t xml:space="preserve">, se da a conocer que aún no </w:t>
      </w:r>
      <w:r w:rsidR="00160F1E">
        <w:rPr>
          <w:rFonts w:ascii="Verdana" w:hAnsi="Verdana" w:cs="Arial"/>
          <w:color w:val="000000"/>
          <w:sz w:val="22"/>
          <w:szCs w:val="22"/>
        </w:rPr>
        <w:t>se ha terminado su tramitación</w:t>
      </w:r>
      <w:r w:rsidRPr="00B13E8D">
        <w:rPr>
          <w:rFonts w:ascii="Verdana" w:hAnsi="Verdana" w:cs="Arial"/>
          <w:color w:val="000000"/>
          <w:sz w:val="22"/>
          <w:szCs w:val="22"/>
        </w:rPr>
        <w:t>, por lo que no se ha publicado.</w:t>
      </w:r>
      <w:r>
        <w:rPr>
          <w:rFonts w:ascii="Verdana" w:hAnsi="Verdana" w:cs="Arial"/>
          <w:color w:val="000000"/>
          <w:sz w:val="22"/>
          <w:szCs w:val="22"/>
        </w:rPr>
        <w:t xml:space="preserve"> Una vez aprobada, podrá acceder al documento a través del Portal de Transparencia Activa, ítem 16. Otros antecedentes, opción “Actas del COSOC” (</w:t>
      </w:r>
      <w:hyperlink r:id="rId7" w:history="1">
        <w:r w:rsidRPr="008863D7">
          <w:rPr>
            <w:rStyle w:val="Hipervnculo"/>
            <w:rFonts w:ascii="Verdana" w:hAnsi="Verdana" w:cs="Arial"/>
            <w:sz w:val="22"/>
            <w:szCs w:val="22"/>
          </w:rPr>
          <w:t>http://www.recoletatransparente.cl/web/actas_cosoc.html</w:t>
        </w:r>
      </w:hyperlink>
      <w:r>
        <w:rPr>
          <w:rFonts w:ascii="Verdana" w:hAnsi="Verdana" w:cs="Arial"/>
          <w:color w:val="000000"/>
          <w:sz w:val="22"/>
          <w:szCs w:val="22"/>
        </w:rPr>
        <w:t xml:space="preserve">)  </w:t>
      </w:r>
    </w:p>
    <w:p w14:paraId="7E58A994" w14:textId="6FCEDE40" w:rsidR="00E24C3F" w:rsidRDefault="00E24C3F" w:rsidP="0042545E">
      <w:pPr>
        <w:shd w:val="clear" w:color="auto" w:fill="FFFFFF"/>
        <w:jc w:val="both"/>
        <w:rPr>
          <w:rFonts w:ascii="Verdana" w:hAnsi="Verdana" w:cs="Arial"/>
          <w:color w:val="000000"/>
          <w:sz w:val="22"/>
          <w:szCs w:val="22"/>
        </w:rPr>
      </w:pPr>
    </w:p>
    <w:p w14:paraId="6E312B2B" w14:textId="77777777" w:rsidR="008847C8" w:rsidRDefault="008847C8" w:rsidP="0042545E">
      <w:pPr>
        <w:shd w:val="clear" w:color="auto" w:fill="FFFFFF"/>
        <w:jc w:val="both"/>
        <w:rPr>
          <w:rFonts w:ascii="Verdana" w:hAnsi="Verdana" w:cs="Arial"/>
          <w:color w:val="000000"/>
          <w:sz w:val="22"/>
          <w:szCs w:val="22"/>
        </w:rPr>
      </w:pPr>
    </w:p>
    <w:p w14:paraId="6D5CB92F" w14:textId="6F51FC71" w:rsidR="00E24C3F" w:rsidRDefault="008847C8" w:rsidP="0042545E">
      <w:pPr>
        <w:shd w:val="clear" w:color="auto" w:fill="FFFFFF"/>
        <w:jc w:val="both"/>
        <w:rPr>
          <w:rFonts w:ascii="Verdana" w:hAnsi="Verdana" w:cs="Arial"/>
          <w:color w:val="000000"/>
          <w:sz w:val="22"/>
          <w:szCs w:val="22"/>
        </w:rPr>
      </w:pPr>
      <w:r>
        <w:rPr>
          <w:rFonts w:ascii="Verdana" w:hAnsi="Verdana" w:cs="Arial"/>
          <w:color w:val="000000"/>
          <w:sz w:val="22"/>
          <w:szCs w:val="22"/>
        </w:rPr>
        <w:t>Cabe señalar</w:t>
      </w:r>
      <w:r w:rsidRPr="008847C8">
        <w:rPr>
          <w:rFonts w:ascii="Verdana" w:hAnsi="Verdana" w:cs="Arial"/>
          <w:color w:val="000000"/>
          <w:sz w:val="22"/>
          <w:szCs w:val="22"/>
        </w:rPr>
        <w:t xml:space="preserve"> que fueron censurados los datos personales y sensibles, los cuales están protegidos por la Ley 19.628, en especial en sus Art. 2º literales f) y g) y Art. 7º en relación con el Art. 21 numeral 2 de la ley de Transparencia de la Función Pública, que señala: “Cuando su publicidad, comunicación o conocimiento afecte los derechos de las personas, particularmente tratándose de su seguridad, su salud, la esfera de su vida privada o derechos de carácter comercial o económico”. Además, en relación con Art. 11 de la Ley 20.285 literal e) “Principio de divisibilidad, conforme el cual si un acto administrativo contiene información que puede ser conocida e información que debe denegarse en virtud de causa legal, se dará acceso a la primera y no a la segunda.</w:t>
      </w:r>
    </w:p>
    <w:p w14:paraId="374E6394" w14:textId="554EE73A" w:rsidR="008847C8" w:rsidRDefault="008847C8" w:rsidP="0042545E">
      <w:pPr>
        <w:shd w:val="clear" w:color="auto" w:fill="FFFFFF"/>
        <w:jc w:val="both"/>
        <w:rPr>
          <w:rFonts w:ascii="Verdana" w:hAnsi="Verdana" w:cs="Arial"/>
          <w:color w:val="000000"/>
          <w:sz w:val="22"/>
          <w:szCs w:val="22"/>
        </w:rPr>
      </w:pPr>
    </w:p>
    <w:p w14:paraId="4F097A54" w14:textId="77777777" w:rsidR="008847C8" w:rsidRDefault="008847C8" w:rsidP="0042545E">
      <w:pPr>
        <w:shd w:val="clear" w:color="auto" w:fill="FFFFFF"/>
        <w:jc w:val="both"/>
        <w:rPr>
          <w:rFonts w:ascii="Verdana" w:hAnsi="Verdana" w:cs="Arial"/>
          <w:color w:val="000000"/>
          <w:sz w:val="22"/>
          <w:szCs w:val="22"/>
        </w:rPr>
      </w:pPr>
    </w:p>
    <w:p w14:paraId="2D227ADC" w14:textId="5C736A25" w:rsidR="00382443" w:rsidRDefault="0042545E" w:rsidP="0042545E">
      <w:pPr>
        <w:shd w:val="clear" w:color="auto" w:fill="FFFFFF"/>
        <w:jc w:val="both"/>
        <w:rPr>
          <w:rFonts w:ascii="Verdana" w:eastAsia="Times New Roman" w:hAnsi="Verdana"/>
          <w:sz w:val="22"/>
          <w:lang w:eastAsia="es-CL"/>
        </w:rPr>
      </w:pPr>
      <w:r w:rsidRPr="001A5956">
        <w:rPr>
          <w:rFonts w:ascii="Verdana" w:hAnsi="Verdana" w:cs="Arial"/>
          <w:color w:val="000000"/>
          <w:sz w:val="22"/>
        </w:rPr>
        <w:t>De no estar conforme con la respuesta precedente</w:t>
      </w:r>
      <w:r w:rsidRPr="001A5956">
        <w:rPr>
          <w:rFonts w:ascii="Verdana" w:eastAsia="Times New Roman" w:hAnsi="Verdana"/>
          <w:sz w:val="22"/>
          <w:lang w:eastAsia="es-CL"/>
        </w:rPr>
        <w:t xml:space="preserve">, podrá recurrir ante el Consejo para la Transparencia, dentro del plazo de 15 días contados desde que se haya cumplido el referido plazo o desde la notificación de la denegación. </w:t>
      </w:r>
    </w:p>
    <w:p w14:paraId="19F55442" w14:textId="39A6D5B0" w:rsidR="002A0CEC" w:rsidRDefault="002A0CEC" w:rsidP="0042545E">
      <w:pPr>
        <w:shd w:val="clear" w:color="auto" w:fill="FFFFFF"/>
        <w:jc w:val="both"/>
        <w:rPr>
          <w:rFonts w:ascii="Verdana" w:eastAsia="Times New Roman" w:hAnsi="Verdana"/>
          <w:sz w:val="22"/>
          <w:lang w:eastAsia="es-CL"/>
        </w:rPr>
      </w:pPr>
    </w:p>
    <w:p w14:paraId="50608D5D" w14:textId="77777777" w:rsidR="008847C8" w:rsidRPr="001A5956" w:rsidRDefault="008847C8" w:rsidP="0042545E">
      <w:pPr>
        <w:shd w:val="clear" w:color="auto" w:fill="FFFFFF"/>
        <w:jc w:val="both"/>
        <w:rPr>
          <w:rFonts w:ascii="Verdana" w:eastAsia="Times New Roman" w:hAnsi="Verdana"/>
          <w:sz w:val="22"/>
          <w:lang w:eastAsia="es-CL"/>
        </w:rPr>
      </w:pPr>
    </w:p>
    <w:p w14:paraId="4DFA5AB9" w14:textId="3777A32E" w:rsidR="00BF02AA" w:rsidRDefault="0042545E" w:rsidP="0042545E">
      <w:pPr>
        <w:jc w:val="both"/>
        <w:rPr>
          <w:rFonts w:ascii="Verdana" w:hAnsi="Verdana" w:cs="Arial"/>
          <w:i/>
          <w:color w:val="000000"/>
          <w:sz w:val="22"/>
        </w:rPr>
      </w:pPr>
      <w:r w:rsidRPr="001A5956">
        <w:rPr>
          <w:rFonts w:ascii="Verdana" w:hAnsi="Verdana" w:cs="Arial"/>
          <w:i/>
          <w:color w:val="000000"/>
          <w:sz w:val="22"/>
        </w:rPr>
        <w:t>Firmado por orden del Alcalde de conformidad a Decreto Exento N° 3947 de 30 de Diciembre 2016.</w:t>
      </w:r>
    </w:p>
    <w:p w14:paraId="062FF3B2" w14:textId="77777777" w:rsidR="008847C8" w:rsidRDefault="008847C8" w:rsidP="0042545E">
      <w:pPr>
        <w:jc w:val="both"/>
        <w:rPr>
          <w:rFonts w:ascii="Verdana" w:hAnsi="Verdana" w:cs="Arial"/>
          <w:i/>
          <w:color w:val="000000"/>
          <w:sz w:val="22"/>
        </w:rPr>
      </w:pPr>
    </w:p>
    <w:p w14:paraId="1369890F" w14:textId="7BD02622" w:rsidR="00D530B7" w:rsidRPr="001A5956" w:rsidRDefault="00D530B7" w:rsidP="0042545E">
      <w:pPr>
        <w:jc w:val="both"/>
        <w:rPr>
          <w:rFonts w:ascii="Verdana" w:hAnsi="Verdana" w:cs="Arial"/>
          <w:i/>
          <w:color w:val="000000"/>
          <w:sz w:val="22"/>
        </w:rPr>
      </w:pPr>
    </w:p>
    <w:p w14:paraId="718FAB5C" w14:textId="4BEC9C11" w:rsidR="00D51506" w:rsidRDefault="0042545E" w:rsidP="001A5956">
      <w:pPr>
        <w:rPr>
          <w:rFonts w:ascii="Verdana" w:hAnsi="Verdana" w:cs="Arial"/>
          <w:color w:val="000000"/>
        </w:rPr>
      </w:pPr>
      <w:r w:rsidRPr="001A5956">
        <w:rPr>
          <w:rFonts w:ascii="Verdana" w:hAnsi="Verdana" w:cs="Arial"/>
          <w:color w:val="000000"/>
          <w:sz w:val="22"/>
        </w:rPr>
        <w:t>Saluda atentamente a Ud</w:t>
      </w:r>
      <w:r w:rsidRPr="0042545E">
        <w:rPr>
          <w:rFonts w:ascii="Verdana" w:hAnsi="Verdana" w:cs="Arial"/>
          <w:color w:val="000000"/>
        </w:rPr>
        <w:t>.</w:t>
      </w:r>
    </w:p>
    <w:p w14:paraId="5F62251C" w14:textId="3EAFD4CD" w:rsidR="008847C8" w:rsidRDefault="008847C8" w:rsidP="001A5956">
      <w:pPr>
        <w:rPr>
          <w:rFonts w:ascii="Verdana" w:hAnsi="Verdana" w:cs="Arial"/>
          <w:color w:val="000000"/>
        </w:rPr>
      </w:pPr>
      <w:r w:rsidRPr="001A5956">
        <w:rPr>
          <w:rFonts w:ascii="Verdana" w:hAnsi="Verdana"/>
          <w:b/>
          <w:noProof/>
          <w:color w:val="000000"/>
          <w:sz w:val="22"/>
          <w:lang w:val="es-CL" w:eastAsia="es-CL"/>
        </w:rPr>
        <w:drawing>
          <wp:anchor distT="0" distB="0" distL="114300" distR="114300" simplePos="0" relativeHeight="251656704" behindDoc="0" locked="0" layoutInCell="1" allowOverlap="1" wp14:anchorId="733AC67F" wp14:editId="25A5FE2E">
            <wp:simplePos x="0" y="0"/>
            <wp:positionH relativeFrom="column">
              <wp:posOffset>3438250</wp:posOffset>
            </wp:positionH>
            <wp:positionV relativeFrom="paragraph">
              <wp:posOffset>11681</wp:posOffset>
            </wp:positionV>
            <wp:extent cx="971550" cy="1047115"/>
            <wp:effectExtent l="0" t="0" r="0" b="635"/>
            <wp:wrapNone/>
            <wp:docPr id="4" name="Imagen 4" descr="NuevoDocumento 2020-02-07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evoDocumento 2020-02-07 15"/>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b="11122"/>
                    <a:stretch>
                      <a:fillRect/>
                    </a:stretch>
                  </pic:blipFill>
                  <pic:spPr bwMode="auto">
                    <a:xfrm>
                      <a:off x="0" y="0"/>
                      <a:ext cx="971550" cy="1047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E47A07" w14:textId="442B172F" w:rsidR="008847C8" w:rsidRDefault="008847C8" w:rsidP="001A5956">
      <w:pPr>
        <w:rPr>
          <w:rFonts w:ascii="Verdana" w:hAnsi="Verdana" w:cs="Arial"/>
          <w:color w:val="000000"/>
        </w:rPr>
      </w:pPr>
      <w:r w:rsidRPr="001A5956">
        <w:rPr>
          <w:rFonts w:ascii="Verdana" w:hAnsi="Verdana"/>
          <w:b/>
          <w:noProof/>
          <w:color w:val="000000"/>
          <w:sz w:val="22"/>
          <w:lang w:val="es-CL" w:eastAsia="es-CL"/>
        </w:rPr>
        <w:drawing>
          <wp:anchor distT="0" distB="0" distL="114300" distR="114300" simplePos="0" relativeHeight="251657728" behindDoc="0" locked="0" layoutInCell="1" allowOverlap="1" wp14:anchorId="30DDD931" wp14:editId="78602050">
            <wp:simplePos x="0" y="0"/>
            <wp:positionH relativeFrom="margin">
              <wp:posOffset>2676525</wp:posOffset>
            </wp:positionH>
            <wp:positionV relativeFrom="paragraph">
              <wp:posOffset>6985</wp:posOffset>
            </wp:positionV>
            <wp:extent cx="1527810" cy="1326515"/>
            <wp:effectExtent l="0" t="0" r="0" b="6985"/>
            <wp:wrapNone/>
            <wp:docPr id="3" name="Imagen 3" descr="NuevoDocumento 2020-02-07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uevoDocumento 2020-02-07 15"/>
                    <pic:cNvPicPr>
                      <a:picLocks noChangeAspect="1" noChangeArrowheads="1"/>
                    </pic:cNvPicPr>
                  </pic:nvPicPr>
                  <pic:blipFill>
                    <a:blip r:embed="rId9">
                      <a:clrChange>
                        <a:clrFrom>
                          <a:srgbClr val="FEFFFA"/>
                        </a:clrFrom>
                        <a:clrTo>
                          <a:srgbClr val="FEFFFA">
                            <a:alpha val="0"/>
                          </a:srgbClr>
                        </a:clrTo>
                      </a:clrChange>
                      <a:extLst>
                        <a:ext uri="{28A0092B-C50C-407E-A947-70E740481C1C}">
                          <a14:useLocalDpi xmlns:a14="http://schemas.microsoft.com/office/drawing/2010/main" val="0"/>
                        </a:ext>
                      </a:extLst>
                    </a:blip>
                    <a:srcRect b="13185"/>
                    <a:stretch>
                      <a:fillRect/>
                    </a:stretch>
                  </pic:blipFill>
                  <pic:spPr bwMode="auto">
                    <a:xfrm>
                      <a:off x="0" y="0"/>
                      <a:ext cx="1527810" cy="1326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88F44E" w14:textId="35E242D8" w:rsidR="00DD0C7B" w:rsidRDefault="00DD0C7B" w:rsidP="001A5956">
      <w:pPr>
        <w:rPr>
          <w:rFonts w:ascii="Verdana" w:hAnsi="Verdana" w:cs="Arial"/>
          <w:color w:val="000000"/>
        </w:rPr>
      </w:pPr>
    </w:p>
    <w:p w14:paraId="5A9803BC" w14:textId="77777777" w:rsidR="00B51E2A" w:rsidRDefault="00B51E2A" w:rsidP="001A5956">
      <w:pPr>
        <w:rPr>
          <w:rFonts w:ascii="Verdana" w:hAnsi="Verdana" w:cs="Arial"/>
          <w:color w:val="000000"/>
        </w:rPr>
      </w:pPr>
    </w:p>
    <w:p w14:paraId="64E305C4" w14:textId="746119A0" w:rsidR="0009445A" w:rsidRDefault="0009445A" w:rsidP="001A5956">
      <w:pPr>
        <w:rPr>
          <w:rFonts w:ascii="Verdana" w:hAnsi="Verdana" w:cs="Arial"/>
          <w:color w:val="000000"/>
        </w:rPr>
      </w:pPr>
    </w:p>
    <w:p w14:paraId="3E34235F" w14:textId="77777777" w:rsidR="00D51506" w:rsidRDefault="00D51506" w:rsidP="001A5956">
      <w:pPr>
        <w:rPr>
          <w:rFonts w:ascii="Verdana" w:hAnsi="Verdana" w:cs="Arial"/>
          <w:color w:val="000000"/>
        </w:rPr>
      </w:pPr>
    </w:p>
    <w:p w14:paraId="4E619339" w14:textId="77777777" w:rsidR="00436948" w:rsidRPr="001A5956" w:rsidRDefault="00436948" w:rsidP="001A5956"/>
    <w:p w14:paraId="6591BB78" w14:textId="77777777" w:rsidR="0042545E" w:rsidRDefault="0042545E" w:rsidP="0042545E">
      <w:pPr>
        <w:pStyle w:val="Ttulo6"/>
        <w:ind w:left="0" w:firstLine="0"/>
        <w:rPr>
          <w:rFonts w:ascii="Verdana" w:hAnsi="Verdana"/>
          <w:color w:val="000000"/>
          <w:sz w:val="22"/>
          <w:szCs w:val="22"/>
        </w:rPr>
      </w:pPr>
      <w:r>
        <w:rPr>
          <w:rFonts w:ascii="Verdana" w:hAnsi="Verdana"/>
          <w:color w:val="000000"/>
          <w:sz w:val="22"/>
          <w:szCs w:val="22"/>
        </w:rPr>
        <w:t>GIANINNA REPETTI LARA</w:t>
      </w:r>
    </w:p>
    <w:p w14:paraId="22D1D90A" w14:textId="77777777" w:rsidR="0042545E" w:rsidRPr="00B97414" w:rsidRDefault="0042545E" w:rsidP="0042545E">
      <w:pPr>
        <w:pStyle w:val="Ttulo6"/>
        <w:ind w:left="0" w:firstLine="0"/>
        <w:rPr>
          <w:rFonts w:ascii="Verdana" w:hAnsi="Verdana"/>
          <w:color w:val="000000"/>
          <w:sz w:val="22"/>
          <w:szCs w:val="22"/>
        </w:rPr>
      </w:pPr>
      <w:r w:rsidRPr="00B97414">
        <w:rPr>
          <w:rFonts w:ascii="Verdana" w:hAnsi="Verdana"/>
          <w:color w:val="000000"/>
          <w:sz w:val="22"/>
          <w:szCs w:val="22"/>
        </w:rPr>
        <w:t>ADMINISTRADOR</w:t>
      </w:r>
      <w:r>
        <w:rPr>
          <w:rFonts w:ascii="Verdana" w:hAnsi="Verdana"/>
          <w:color w:val="000000"/>
          <w:sz w:val="22"/>
          <w:szCs w:val="22"/>
        </w:rPr>
        <w:t>A</w:t>
      </w:r>
      <w:r w:rsidRPr="00B97414">
        <w:rPr>
          <w:rFonts w:ascii="Verdana" w:hAnsi="Verdana"/>
          <w:color w:val="000000"/>
          <w:sz w:val="22"/>
          <w:szCs w:val="22"/>
        </w:rPr>
        <w:t xml:space="preserve"> MUNICIPAL </w:t>
      </w:r>
    </w:p>
    <w:p w14:paraId="00633800" w14:textId="44254130" w:rsidR="002A0CEC" w:rsidRDefault="0042545E" w:rsidP="00DD0C7B">
      <w:pPr>
        <w:pStyle w:val="Ttulo6"/>
        <w:ind w:left="0" w:firstLine="0"/>
        <w:rPr>
          <w:rFonts w:ascii="Verdana" w:hAnsi="Verdana"/>
          <w:color w:val="000000"/>
          <w:sz w:val="22"/>
          <w:szCs w:val="22"/>
        </w:rPr>
      </w:pPr>
      <w:r w:rsidRPr="00B97414">
        <w:rPr>
          <w:rFonts w:ascii="Verdana" w:hAnsi="Verdana"/>
          <w:color w:val="000000"/>
          <w:sz w:val="22"/>
          <w:szCs w:val="22"/>
        </w:rPr>
        <w:t>MUNICIPALIDAD DE RECOLETA</w:t>
      </w:r>
    </w:p>
    <w:p w14:paraId="6442A37B" w14:textId="6B8685BD" w:rsidR="008847C8" w:rsidRDefault="008847C8" w:rsidP="008847C8"/>
    <w:p w14:paraId="22C59E9F" w14:textId="77777777" w:rsidR="008847C8" w:rsidRPr="008847C8" w:rsidRDefault="008847C8" w:rsidP="008847C8"/>
    <w:p w14:paraId="007E9D7E" w14:textId="02342157" w:rsidR="00916E77" w:rsidRDefault="0042545E" w:rsidP="0042545E">
      <w:pPr>
        <w:jc w:val="both"/>
      </w:pPr>
      <w:r>
        <w:rPr>
          <w:rFonts w:ascii="Verdana" w:hAnsi="Verdana" w:cs="Arial"/>
          <w:color w:val="000000"/>
          <w:sz w:val="22"/>
          <w:szCs w:val="22"/>
        </w:rPr>
        <w:t>GRL/hca/jee</w:t>
      </w:r>
    </w:p>
    <w:sectPr w:rsidR="00916E77" w:rsidSect="008847C8">
      <w:headerReference w:type="default" r:id="rId10"/>
      <w:footerReference w:type="default" r:id="rId11"/>
      <w:pgSz w:w="12240" w:h="20160" w:code="5"/>
      <w:pgMar w:top="964" w:right="851" w:bottom="284" w:left="851"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433548" w14:textId="77777777" w:rsidR="00B347E3" w:rsidRDefault="00B347E3" w:rsidP="008F2ECD">
      <w:r>
        <w:separator/>
      </w:r>
    </w:p>
  </w:endnote>
  <w:endnote w:type="continuationSeparator" w:id="0">
    <w:p w14:paraId="5BCCE8B9" w14:textId="77777777" w:rsidR="00B347E3" w:rsidRDefault="00B347E3" w:rsidP="008F2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LiberationSans-Regular">
    <w:panose1 w:val="00000000000000000000"/>
    <w:charset w:val="00"/>
    <w:family w:val="auto"/>
    <w:notTrueType/>
    <w:pitch w:val="default"/>
    <w:sig w:usb0="00000003" w:usb1="08080000" w:usb2="00000010"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677A8" w14:textId="511D7581" w:rsidR="00C773D5" w:rsidRDefault="00C773D5">
    <w:pPr>
      <w:pStyle w:val="Piedepgina"/>
    </w:pPr>
    <w:r>
      <w:rPr>
        <w:noProof/>
        <w:lang w:eastAsia="es-CL"/>
      </w:rPr>
      <w:drawing>
        <wp:anchor distT="0" distB="0" distL="114300" distR="114300" simplePos="0" relativeHeight="251660288" behindDoc="1" locked="0" layoutInCell="1" allowOverlap="1" wp14:anchorId="068E9432" wp14:editId="0B46EA35">
          <wp:simplePos x="0" y="0"/>
          <wp:positionH relativeFrom="page">
            <wp:align>left</wp:align>
          </wp:positionH>
          <wp:positionV relativeFrom="page">
            <wp:posOffset>12061765</wp:posOffset>
          </wp:positionV>
          <wp:extent cx="7660005" cy="74739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60005" cy="74739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1B5B23" w14:textId="77777777" w:rsidR="00B347E3" w:rsidRDefault="00B347E3" w:rsidP="008F2ECD">
      <w:r>
        <w:separator/>
      </w:r>
    </w:p>
  </w:footnote>
  <w:footnote w:type="continuationSeparator" w:id="0">
    <w:p w14:paraId="0D0F1369" w14:textId="77777777" w:rsidR="00B347E3" w:rsidRDefault="00B347E3" w:rsidP="008F2E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6CD1D" w14:textId="1BE20B95" w:rsidR="00654781" w:rsidRDefault="00654781" w:rsidP="00957E7E">
    <w:pPr>
      <w:pStyle w:val="Encabezado"/>
      <w:tabs>
        <w:tab w:val="clear" w:pos="4419"/>
        <w:tab w:val="clear" w:pos="8838"/>
        <w:tab w:val="left" w:pos="1575"/>
      </w:tabs>
      <w:rPr>
        <w:noProof/>
        <w:lang w:eastAsia="es-CL"/>
      </w:rPr>
    </w:pPr>
    <w:r>
      <w:rPr>
        <w:noProof/>
        <w:lang w:eastAsia="es-CL"/>
      </w:rPr>
      <w:drawing>
        <wp:anchor distT="0" distB="0" distL="114300" distR="114300" simplePos="0" relativeHeight="251664896" behindDoc="1" locked="0" layoutInCell="1" allowOverlap="1" wp14:anchorId="7A3663A7" wp14:editId="5A5E69E5">
          <wp:simplePos x="0" y="0"/>
          <wp:positionH relativeFrom="page">
            <wp:posOffset>47625</wp:posOffset>
          </wp:positionH>
          <wp:positionV relativeFrom="page">
            <wp:posOffset>-248285</wp:posOffset>
          </wp:positionV>
          <wp:extent cx="7841796" cy="1076325"/>
          <wp:effectExtent l="0" t="0" r="698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NA DE TRANSPARENCIA COLOR.jpg"/>
                  <pic:cNvPicPr/>
                </pic:nvPicPr>
                <pic:blipFill>
                  <a:blip r:embed="rId1">
                    <a:extLst>
                      <a:ext uri="{28A0092B-C50C-407E-A947-70E740481C1C}">
                        <a14:useLocalDpi xmlns:a14="http://schemas.microsoft.com/office/drawing/2010/main" val="0"/>
                      </a:ext>
                    </a:extLst>
                  </a:blip>
                  <a:stretch>
                    <a:fillRect/>
                  </a:stretch>
                </pic:blipFill>
                <pic:spPr>
                  <a:xfrm>
                    <a:off x="0" y="0"/>
                    <a:ext cx="7841796" cy="1076325"/>
                  </a:xfrm>
                  <a:prstGeom prst="rect">
                    <a:avLst/>
                  </a:prstGeom>
                </pic:spPr>
              </pic:pic>
            </a:graphicData>
          </a:graphic>
          <wp14:sizeRelH relativeFrom="margin">
            <wp14:pctWidth>0</wp14:pctWidth>
          </wp14:sizeRelH>
          <wp14:sizeRelV relativeFrom="margin">
            <wp14:pctHeight>0</wp14:pctHeight>
          </wp14:sizeRelV>
        </wp:anchor>
      </w:drawing>
    </w:r>
  </w:p>
  <w:p w14:paraId="695E8CE1" w14:textId="55A0FBA0" w:rsidR="00371EB7" w:rsidRDefault="00371EB7" w:rsidP="00957E7E">
    <w:pPr>
      <w:pStyle w:val="Encabezado"/>
      <w:tabs>
        <w:tab w:val="clear" w:pos="4419"/>
        <w:tab w:val="clear" w:pos="8838"/>
        <w:tab w:val="left" w:pos="1575"/>
      </w:tabs>
      <w:rPr>
        <w:noProof/>
        <w:lang w:eastAsia="es-CL"/>
      </w:rPr>
    </w:pPr>
  </w:p>
  <w:p w14:paraId="6B4F8879" w14:textId="63835506" w:rsidR="003B5C39" w:rsidRDefault="003B5C39" w:rsidP="00957E7E">
    <w:pPr>
      <w:pStyle w:val="Encabezado"/>
      <w:tabs>
        <w:tab w:val="clear" w:pos="4419"/>
        <w:tab w:val="clear" w:pos="8838"/>
        <w:tab w:val="left" w:pos="1575"/>
      </w:tabs>
      <w:rPr>
        <w:noProof/>
        <w:lang w:eastAsia="es-CL"/>
      </w:rPr>
    </w:pPr>
  </w:p>
  <w:p w14:paraId="4797BFE3" w14:textId="25949B7B" w:rsidR="008F2ECD" w:rsidRDefault="008F2EC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D5159"/>
    <w:multiLevelType w:val="hybridMultilevel"/>
    <w:tmpl w:val="D98A2BDA"/>
    <w:lvl w:ilvl="0" w:tplc="5B84454C">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1A26476D"/>
    <w:multiLevelType w:val="hybridMultilevel"/>
    <w:tmpl w:val="19BC8D88"/>
    <w:lvl w:ilvl="0" w:tplc="7390DA52">
      <w:numFmt w:val="bullet"/>
      <w:lvlText w:val="-"/>
      <w:lvlJc w:val="left"/>
      <w:pPr>
        <w:ind w:left="360" w:hanging="360"/>
      </w:pPr>
      <w:rPr>
        <w:rFonts w:ascii="Verdana" w:eastAsia="Batang" w:hAnsi="Verdana" w:cs="Arial"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 w15:restartNumberingAfterBreak="0">
    <w:nsid w:val="255728C0"/>
    <w:multiLevelType w:val="hybridMultilevel"/>
    <w:tmpl w:val="CA14DD44"/>
    <w:lvl w:ilvl="0" w:tplc="7EA855A4">
      <w:numFmt w:val="bullet"/>
      <w:lvlText w:val="-"/>
      <w:lvlJc w:val="left"/>
      <w:pPr>
        <w:ind w:left="720" w:hanging="360"/>
      </w:pPr>
      <w:rPr>
        <w:rFonts w:ascii="Verdana" w:eastAsia="Batang" w:hAnsi="Verdana"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ECD"/>
    <w:rsid w:val="00026421"/>
    <w:rsid w:val="00046D0F"/>
    <w:rsid w:val="00050C75"/>
    <w:rsid w:val="00062C64"/>
    <w:rsid w:val="00067959"/>
    <w:rsid w:val="000714C8"/>
    <w:rsid w:val="0009445A"/>
    <w:rsid w:val="000D04B9"/>
    <w:rsid w:val="000D1C3F"/>
    <w:rsid w:val="000D355F"/>
    <w:rsid w:val="000D4FA8"/>
    <w:rsid w:val="000E0D39"/>
    <w:rsid w:val="000E1D9B"/>
    <w:rsid w:val="000E579E"/>
    <w:rsid w:val="000F1260"/>
    <w:rsid w:val="00105647"/>
    <w:rsid w:val="00140641"/>
    <w:rsid w:val="00147FD2"/>
    <w:rsid w:val="00160F1E"/>
    <w:rsid w:val="00163404"/>
    <w:rsid w:val="001723F8"/>
    <w:rsid w:val="00177E49"/>
    <w:rsid w:val="00182746"/>
    <w:rsid w:val="001A1DAD"/>
    <w:rsid w:val="001A2976"/>
    <w:rsid w:val="001A5956"/>
    <w:rsid w:val="001A6692"/>
    <w:rsid w:val="001F66B0"/>
    <w:rsid w:val="00261EC5"/>
    <w:rsid w:val="00271C59"/>
    <w:rsid w:val="00271FFD"/>
    <w:rsid w:val="00274A89"/>
    <w:rsid w:val="002911D8"/>
    <w:rsid w:val="00294EC6"/>
    <w:rsid w:val="002A0CEC"/>
    <w:rsid w:val="002D7681"/>
    <w:rsid w:val="002F1834"/>
    <w:rsid w:val="00307AF2"/>
    <w:rsid w:val="00310FE7"/>
    <w:rsid w:val="00335EDB"/>
    <w:rsid w:val="003376CF"/>
    <w:rsid w:val="00371EB7"/>
    <w:rsid w:val="00372915"/>
    <w:rsid w:val="00374CDC"/>
    <w:rsid w:val="00374F71"/>
    <w:rsid w:val="003761D4"/>
    <w:rsid w:val="00380571"/>
    <w:rsid w:val="00382443"/>
    <w:rsid w:val="003A4CCE"/>
    <w:rsid w:val="003B5C39"/>
    <w:rsid w:val="003E1FAE"/>
    <w:rsid w:val="003F5C0E"/>
    <w:rsid w:val="0040337C"/>
    <w:rsid w:val="00405B2C"/>
    <w:rsid w:val="00406B66"/>
    <w:rsid w:val="0042545E"/>
    <w:rsid w:val="00436948"/>
    <w:rsid w:val="00446112"/>
    <w:rsid w:val="00463ED5"/>
    <w:rsid w:val="004A7DE4"/>
    <w:rsid w:val="004B1592"/>
    <w:rsid w:val="004C2006"/>
    <w:rsid w:val="004C3F06"/>
    <w:rsid w:val="004C6CEE"/>
    <w:rsid w:val="004F3D53"/>
    <w:rsid w:val="00510549"/>
    <w:rsid w:val="00534AFF"/>
    <w:rsid w:val="0058307F"/>
    <w:rsid w:val="00583418"/>
    <w:rsid w:val="00584B8B"/>
    <w:rsid w:val="00593C1A"/>
    <w:rsid w:val="0059757E"/>
    <w:rsid w:val="005B1A52"/>
    <w:rsid w:val="005B59D0"/>
    <w:rsid w:val="005D59CF"/>
    <w:rsid w:val="00644BCF"/>
    <w:rsid w:val="006539EF"/>
    <w:rsid w:val="00654781"/>
    <w:rsid w:val="006633E6"/>
    <w:rsid w:val="006B1F24"/>
    <w:rsid w:val="006B4C98"/>
    <w:rsid w:val="006B505E"/>
    <w:rsid w:val="006D4C87"/>
    <w:rsid w:val="006D7A75"/>
    <w:rsid w:val="006E288F"/>
    <w:rsid w:val="006E39BC"/>
    <w:rsid w:val="006E60C9"/>
    <w:rsid w:val="006F2252"/>
    <w:rsid w:val="0070452B"/>
    <w:rsid w:val="0071313A"/>
    <w:rsid w:val="00714D86"/>
    <w:rsid w:val="00722511"/>
    <w:rsid w:val="00727367"/>
    <w:rsid w:val="0073612B"/>
    <w:rsid w:val="00747D90"/>
    <w:rsid w:val="00752D29"/>
    <w:rsid w:val="00761747"/>
    <w:rsid w:val="00764EE5"/>
    <w:rsid w:val="007761AD"/>
    <w:rsid w:val="0078227D"/>
    <w:rsid w:val="007A7EA8"/>
    <w:rsid w:val="007D0CC8"/>
    <w:rsid w:val="008002DE"/>
    <w:rsid w:val="0082671E"/>
    <w:rsid w:val="0084696F"/>
    <w:rsid w:val="00850EE6"/>
    <w:rsid w:val="00854418"/>
    <w:rsid w:val="00861FF4"/>
    <w:rsid w:val="00872074"/>
    <w:rsid w:val="008847C8"/>
    <w:rsid w:val="00896725"/>
    <w:rsid w:val="00896AA7"/>
    <w:rsid w:val="008A3301"/>
    <w:rsid w:val="008A4A3C"/>
    <w:rsid w:val="008A5218"/>
    <w:rsid w:val="008B0805"/>
    <w:rsid w:val="008B13AE"/>
    <w:rsid w:val="008C39D5"/>
    <w:rsid w:val="008C3E68"/>
    <w:rsid w:val="008C71E8"/>
    <w:rsid w:val="008D09F3"/>
    <w:rsid w:val="008D0B06"/>
    <w:rsid w:val="008F2ECD"/>
    <w:rsid w:val="008F633B"/>
    <w:rsid w:val="00900270"/>
    <w:rsid w:val="00900AEB"/>
    <w:rsid w:val="0090524C"/>
    <w:rsid w:val="00912DB2"/>
    <w:rsid w:val="00916E77"/>
    <w:rsid w:val="009258E0"/>
    <w:rsid w:val="00957E7E"/>
    <w:rsid w:val="0096672F"/>
    <w:rsid w:val="009765CB"/>
    <w:rsid w:val="00987AC6"/>
    <w:rsid w:val="009B409F"/>
    <w:rsid w:val="009C01F4"/>
    <w:rsid w:val="009F4C0D"/>
    <w:rsid w:val="00A0503A"/>
    <w:rsid w:val="00A05FCC"/>
    <w:rsid w:val="00A17ECF"/>
    <w:rsid w:val="00A400D4"/>
    <w:rsid w:val="00A71731"/>
    <w:rsid w:val="00A86F6F"/>
    <w:rsid w:val="00AA5377"/>
    <w:rsid w:val="00AC506F"/>
    <w:rsid w:val="00AC63BA"/>
    <w:rsid w:val="00AC7473"/>
    <w:rsid w:val="00AD62EC"/>
    <w:rsid w:val="00AE12AA"/>
    <w:rsid w:val="00B13E8D"/>
    <w:rsid w:val="00B3085D"/>
    <w:rsid w:val="00B347E3"/>
    <w:rsid w:val="00B51E2A"/>
    <w:rsid w:val="00B53ADC"/>
    <w:rsid w:val="00B627C9"/>
    <w:rsid w:val="00B64B3A"/>
    <w:rsid w:val="00B73DA5"/>
    <w:rsid w:val="00B9378E"/>
    <w:rsid w:val="00BA7BF4"/>
    <w:rsid w:val="00BB391E"/>
    <w:rsid w:val="00BB78BF"/>
    <w:rsid w:val="00BD21D2"/>
    <w:rsid w:val="00BD7AB0"/>
    <w:rsid w:val="00BF0241"/>
    <w:rsid w:val="00BF02AA"/>
    <w:rsid w:val="00C048D8"/>
    <w:rsid w:val="00C12B7A"/>
    <w:rsid w:val="00C343A2"/>
    <w:rsid w:val="00C44DF9"/>
    <w:rsid w:val="00C734C3"/>
    <w:rsid w:val="00C773D5"/>
    <w:rsid w:val="00C80194"/>
    <w:rsid w:val="00C8267E"/>
    <w:rsid w:val="00CA67DB"/>
    <w:rsid w:val="00CC6724"/>
    <w:rsid w:val="00CD4506"/>
    <w:rsid w:val="00D22EC6"/>
    <w:rsid w:val="00D24EF0"/>
    <w:rsid w:val="00D36147"/>
    <w:rsid w:val="00D450A4"/>
    <w:rsid w:val="00D51506"/>
    <w:rsid w:val="00D530B7"/>
    <w:rsid w:val="00D55D6D"/>
    <w:rsid w:val="00D61199"/>
    <w:rsid w:val="00D669F7"/>
    <w:rsid w:val="00D83BB3"/>
    <w:rsid w:val="00D91C82"/>
    <w:rsid w:val="00DA60C9"/>
    <w:rsid w:val="00DB5E62"/>
    <w:rsid w:val="00DC1BC5"/>
    <w:rsid w:val="00DD0C7B"/>
    <w:rsid w:val="00E13BF3"/>
    <w:rsid w:val="00E24C3F"/>
    <w:rsid w:val="00E36CD1"/>
    <w:rsid w:val="00E700F3"/>
    <w:rsid w:val="00E70503"/>
    <w:rsid w:val="00EC2FF6"/>
    <w:rsid w:val="00EE3D7D"/>
    <w:rsid w:val="00EE5D33"/>
    <w:rsid w:val="00EE68B3"/>
    <w:rsid w:val="00EF18DB"/>
    <w:rsid w:val="00EF1AD2"/>
    <w:rsid w:val="00F0137F"/>
    <w:rsid w:val="00F1042D"/>
    <w:rsid w:val="00F13CFE"/>
    <w:rsid w:val="00F16177"/>
    <w:rsid w:val="00F1684C"/>
    <w:rsid w:val="00F319CE"/>
    <w:rsid w:val="00F47298"/>
    <w:rsid w:val="00F6434A"/>
    <w:rsid w:val="00F86A46"/>
    <w:rsid w:val="00FA21B1"/>
    <w:rsid w:val="00FB0F03"/>
    <w:rsid w:val="00FB3E92"/>
    <w:rsid w:val="00FB76B0"/>
    <w:rsid w:val="00FC4FEB"/>
    <w:rsid w:val="00FD7CC0"/>
    <w:rsid w:val="00FE4008"/>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3D6D21"/>
  <w15:docId w15:val="{EADAECE2-96E6-4CDF-A82B-6E5835DA9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45E"/>
    <w:pPr>
      <w:spacing w:after="0" w:line="240" w:lineRule="auto"/>
    </w:pPr>
    <w:rPr>
      <w:rFonts w:ascii="Times New Roman" w:eastAsia="Batang" w:hAnsi="Times New Roman" w:cs="Times New Roman"/>
      <w:sz w:val="20"/>
      <w:szCs w:val="20"/>
      <w:lang w:val="es-ES" w:eastAsia="es-ES"/>
    </w:rPr>
  </w:style>
  <w:style w:type="paragraph" w:styleId="Ttulo2">
    <w:name w:val="heading 2"/>
    <w:basedOn w:val="Normal"/>
    <w:next w:val="Normal"/>
    <w:link w:val="Ttulo2Car"/>
    <w:qFormat/>
    <w:rsid w:val="0042545E"/>
    <w:pPr>
      <w:keepNext/>
      <w:outlineLvl w:val="1"/>
    </w:pPr>
    <w:rPr>
      <w:rFonts w:ascii="Verdana" w:hAnsi="Verdana"/>
      <w:sz w:val="24"/>
    </w:rPr>
  </w:style>
  <w:style w:type="paragraph" w:styleId="Ttulo6">
    <w:name w:val="heading 6"/>
    <w:basedOn w:val="Normal"/>
    <w:next w:val="Normal"/>
    <w:link w:val="Ttulo6Car"/>
    <w:qFormat/>
    <w:rsid w:val="0042545E"/>
    <w:pPr>
      <w:keepNext/>
      <w:ind w:left="708" w:firstLine="708"/>
      <w:jc w:val="center"/>
      <w:outlineLvl w:val="5"/>
    </w:pPr>
    <w:rPr>
      <w:rFonts w:ascii="Comic Sans MS" w:hAnsi="Comic Sans MS" w:cs="Arial"/>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F2ECD"/>
    <w:pPr>
      <w:tabs>
        <w:tab w:val="center" w:pos="4419"/>
        <w:tab w:val="right" w:pos="8838"/>
      </w:tabs>
    </w:pPr>
    <w:rPr>
      <w:rFonts w:asciiTheme="minorHAnsi" w:eastAsiaTheme="minorHAnsi" w:hAnsiTheme="minorHAnsi" w:cstheme="minorBidi"/>
      <w:sz w:val="22"/>
      <w:szCs w:val="22"/>
      <w:lang w:val="es-CL" w:eastAsia="en-US"/>
    </w:rPr>
  </w:style>
  <w:style w:type="character" w:customStyle="1" w:styleId="EncabezadoCar">
    <w:name w:val="Encabezado Car"/>
    <w:basedOn w:val="Fuentedeprrafopredeter"/>
    <w:link w:val="Encabezado"/>
    <w:uiPriority w:val="99"/>
    <w:rsid w:val="008F2ECD"/>
  </w:style>
  <w:style w:type="paragraph" w:styleId="Piedepgina">
    <w:name w:val="footer"/>
    <w:basedOn w:val="Normal"/>
    <w:link w:val="PiedepginaCar"/>
    <w:uiPriority w:val="99"/>
    <w:unhideWhenUsed/>
    <w:rsid w:val="008F2ECD"/>
    <w:pPr>
      <w:tabs>
        <w:tab w:val="center" w:pos="4419"/>
        <w:tab w:val="right" w:pos="8838"/>
      </w:tabs>
    </w:pPr>
    <w:rPr>
      <w:rFonts w:asciiTheme="minorHAnsi" w:eastAsiaTheme="minorHAnsi" w:hAnsiTheme="minorHAnsi" w:cstheme="minorBidi"/>
      <w:sz w:val="22"/>
      <w:szCs w:val="22"/>
      <w:lang w:val="es-CL" w:eastAsia="en-US"/>
    </w:rPr>
  </w:style>
  <w:style w:type="character" w:customStyle="1" w:styleId="PiedepginaCar">
    <w:name w:val="Pie de página Car"/>
    <w:basedOn w:val="Fuentedeprrafopredeter"/>
    <w:link w:val="Piedepgina"/>
    <w:uiPriority w:val="99"/>
    <w:rsid w:val="008F2ECD"/>
  </w:style>
  <w:style w:type="paragraph" w:styleId="Textodeglobo">
    <w:name w:val="Balloon Text"/>
    <w:basedOn w:val="Normal"/>
    <w:link w:val="TextodegloboCar"/>
    <w:uiPriority w:val="99"/>
    <w:semiHidden/>
    <w:unhideWhenUsed/>
    <w:rsid w:val="008F2EC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2ECD"/>
    <w:rPr>
      <w:rFonts w:ascii="Segoe UI" w:hAnsi="Segoe UI" w:cs="Segoe UI"/>
      <w:sz w:val="18"/>
      <w:szCs w:val="18"/>
    </w:rPr>
  </w:style>
  <w:style w:type="character" w:customStyle="1" w:styleId="Ttulo2Car">
    <w:name w:val="Título 2 Car"/>
    <w:basedOn w:val="Fuentedeprrafopredeter"/>
    <w:link w:val="Ttulo2"/>
    <w:rsid w:val="0042545E"/>
    <w:rPr>
      <w:rFonts w:ascii="Verdana" w:eastAsia="Batang" w:hAnsi="Verdana" w:cs="Times New Roman"/>
      <w:sz w:val="24"/>
      <w:szCs w:val="20"/>
      <w:lang w:val="es-ES" w:eastAsia="es-ES"/>
    </w:rPr>
  </w:style>
  <w:style w:type="character" w:customStyle="1" w:styleId="Ttulo6Car">
    <w:name w:val="Título 6 Car"/>
    <w:basedOn w:val="Fuentedeprrafopredeter"/>
    <w:link w:val="Ttulo6"/>
    <w:rsid w:val="0042545E"/>
    <w:rPr>
      <w:rFonts w:ascii="Comic Sans MS" w:eastAsia="Batang" w:hAnsi="Comic Sans MS" w:cs="Arial"/>
      <w:b/>
      <w:sz w:val="24"/>
      <w:szCs w:val="20"/>
      <w:lang w:val="es-ES" w:eastAsia="es-ES"/>
    </w:rPr>
  </w:style>
  <w:style w:type="character" w:styleId="Hipervnculo">
    <w:name w:val="Hyperlink"/>
    <w:rsid w:val="0042545E"/>
    <w:rPr>
      <w:color w:val="0000FF"/>
      <w:u w:val="single"/>
    </w:rPr>
  </w:style>
  <w:style w:type="paragraph" w:styleId="Prrafodelista">
    <w:name w:val="List Paragraph"/>
    <w:basedOn w:val="Normal"/>
    <w:uiPriority w:val="34"/>
    <w:qFormat/>
    <w:rsid w:val="008D0B06"/>
    <w:pPr>
      <w:ind w:left="720"/>
      <w:contextualSpacing/>
    </w:pPr>
  </w:style>
  <w:style w:type="character" w:customStyle="1" w:styleId="Mencinsinresolver1">
    <w:name w:val="Mención sin resolver1"/>
    <w:basedOn w:val="Fuentedeprrafopredeter"/>
    <w:uiPriority w:val="99"/>
    <w:semiHidden/>
    <w:unhideWhenUsed/>
    <w:rsid w:val="00307AF2"/>
    <w:rPr>
      <w:color w:val="605E5C"/>
      <w:shd w:val="clear" w:color="auto" w:fill="E1DFDD"/>
    </w:rPr>
  </w:style>
  <w:style w:type="character" w:customStyle="1" w:styleId="Mencinsinresolver2">
    <w:name w:val="Mención sin resolver2"/>
    <w:basedOn w:val="Fuentedeprrafopredeter"/>
    <w:uiPriority w:val="99"/>
    <w:semiHidden/>
    <w:unhideWhenUsed/>
    <w:rsid w:val="00C44DF9"/>
    <w:rPr>
      <w:color w:val="605E5C"/>
      <w:shd w:val="clear" w:color="auto" w:fill="E1DFDD"/>
    </w:rPr>
  </w:style>
  <w:style w:type="character" w:customStyle="1" w:styleId="Mencinsinresolver3">
    <w:name w:val="Mención sin resolver3"/>
    <w:basedOn w:val="Fuentedeprrafopredeter"/>
    <w:uiPriority w:val="99"/>
    <w:semiHidden/>
    <w:unhideWhenUsed/>
    <w:rsid w:val="00B13E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ecoletatransparente.cl/web/actas_cosoc.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424</Words>
  <Characters>2334</Characters>
  <Application>Microsoft Office Word</Application>
  <DocSecurity>0</DocSecurity>
  <Lines>19</Lines>
  <Paragraphs>5</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    PARA:   	MARIO GUZMAN VERGARA - maguve51@outlook.com</vt:lpstr>
      <vt:lpstr>    De acuerdo con la ley Nº 20.285 “sobre Acceso a la Información Pública”, la Muni</vt:lpstr>
    </vt:vector>
  </TitlesOfParts>
  <Company/>
  <LinksUpToDate>false</LinksUpToDate>
  <CharactersWithSpaces>2753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Leiva</dc:creator>
  <cp:keywords/>
  <dc:description/>
  <cp:lastModifiedBy>Carlos Abusleme Mora</cp:lastModifiedBy>
  <cp:revision>3</cp:revision>
  <cp:lastPrinted>2019-07-05T16:10:00Z</cp:lastPrinted>
  <dcterms:created xsi:type="dcterms:W3CDTF">2022-11-14T19:34:00Z</dcterms:created>
  <dcterms:modified xsi:type="dcterms:W3CDTF">2022-11-28T16:52:00Z</dcterms:modified>
</cp:coreProperties>
</file>